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F89C" w14:textId="314F0D03" w:rsidR="00AC16F4" w:rsidRPr="00AC16F4" w:rsidRDefault="00AC16F4" w:rsidP="00AC16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AC16F4">
        <w:rPr>
          <w:rFonts w:ascii="Times New Roman" w:hAnsi="Times New Roman" w:cs="Times New Roman"/>
          <w:color w:val="000000"/>
          <w:kern w:val="0"/>
        </w:rPr>
        <w:t>Linear Stochastic Emulators of the Ocean Circulation - A Lesson, perhaps, for Machine Learning</w:t>
      </w:r>
    </w:p>
    <w:p w14:paraId="6E1D3FA0" w14:textId="77777777" w:rsidR="00AC16F4" w:rsidRPr="00AC16F4" w:rsidRDefault="00AC16F4" w:rsidP="00AC16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231D049" w14:textId="58272F77" w:rsidR="00AC16F4" w:rsidRDefault="00AC16F4" w:rsidP="00AC16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AC16F4">
        <w:rPr>
          <w:rFonts w:ascii="Times New Roman" w:hAnsi="Times New Roman" w:cs="Times New Roman"/>
          <w:color w:val="000000"/>
          <w:kern w:val="0"/>
        </w:rPr>
        <w:t>Andrew Moore</w:t>
      </w:r>
      <w:r w:rsidR="006D6A50">
        <w:rPr>
          <w:rFonts w:ascii="Times New Roman" w:hAnsi="Times New Roman" w:cs="Times New Roman"/>
          <w:color w:val="000000"/>
          <w:kern w:val="0"/>
          <w:vertAlign w:val="superscript"/>
        </w:rPr>
        <w:t>1</w:t>
      </w:r>
      <w:r w:rsidRPr="00AC16F4">
        <w:rPr>
          <w:rFonts w:ascii="Times New Roman" w:hAnsi="Times New Roman" w:cs="Times New Roman"/>
          <w:color w:val="000000"/>
          <w:kern w:val="0"/>
        </w:rPr>
        <w:t>, Jerome Fiechter</w:t>
      </w:r>
      <w:r w:rsidR="006D6A50">
        <w:rPr>
          <w:rFonts w:ascii="Times New Roman" w:hAnsi="Times New Roman" w:cs="Times New Roman"/>
          <w:color w:val="000000"/>
          <w:kern w:val="0"/>
          <w:vertAlign w:val="superscript"/>
        </w:rPr>
        <w:t>1</w:t>
      </w:r>
      <w:r w:rsidRPr="00AC16F4">
        <w:rPr>
          <w:rFonts w:ascii="Times New Roman" w:hAnsi="Times New Roman" w:cs="Times New Roman"/>
          <w:color w:val="000000"/>
          <w:kern w:val="0"/>
        </w:rPr>
        <w:t>, Chris Edwards</w:t>
      </w:r>
      <w:r w:rsidR="006D6A50">
        <w:rPr>
          <w:rFonts w:ascii="Times New Roman" w:hAnsi="Times New Roman" w:cs="Times New Roman"/>
          <w:color w:val="000000"/>
          <w:kern w:val="0"/>
          <w:vertAlign w:val="superscript"/>
        </w:rPr>
        <w:t>1</w:t>
      </w:r>
      <w:r w:rsidR="006D6A50">
        <w:rPr>
          <w:rFonts w:ascii="Times New Roman" w:hAnsi="Times New Roman" w:cs="Times New Roman"/>
          <w:color w:val="000000"/>
          <w:kern w:val="0"/>
        </w:rPr>
        <w:t xml:space="preserve">, </w:t>
      </w:r>
      <w:r w:rsidRPr="00AC16F4">
        <w:rPr>
          <w:rFonts w:ascii="Times New Roman" w:hAnsi="Times New Roman" w:cs="Times New Roman"/>
          <w:color w:val="000000"/>
          <w:kern w:val="0"/>
        </w:rPr>
        <w:t>Ganesh Gopalakrishnan</w:t>
      </w:r>
      <w:r w:rsidR="006D6A50">
        <w:rPr>
          <w:rFonts w:ascii="Times New Roman" w:hAnsi="Times New Roman" w:cs="Times New Roman"/>
          <w:color w:val="000000"/>
          <w:kern w:val="0"/>
          <w:vertAlign w:val="superscript"/>
        </w:rPr>
        <w:t>2</w:t>
      </w:r>
      <w:r w:rsidR="006D6A50">
        <w:rPr>
          <w:rFonts w:ascii="Times New Roman" w:hAnsi="Times New Roman" w:cs="Times New Roman"/>
          <w:color w:val="000000"/>
          <w:kern w:val="0"/>
        </w:rPr>
        <w:t xml:space="preserve"> and </w:t>
      </w:r>
      <w:r w:rsidRPr="00AC16F4">
        <w:rPr>
          <w:rFonts w:ascii="Times New Roman" w:hAnsi="Times New Roman" w:cs="Times New Roman"/>
          <w:color w:val="000000"/>
          <w:kern w:val="0"/>
        </w:rPr>
        <w:t>Bruce Cornuelle</w:t>
      </w:r>
      <w:r w:rsidR="006D6A50">
        <w:rPr>
          <w:rFonts w:ascii="Times New Roman" w:hAnsi="Times New Roman" w:cs="Times New Roman"/>
          <w:color w:val="000000"/>
          <w:kern w:val="0"/>
          <w:vertAlign w:val="superscript"/>
        </w:rPr>
        <w:t>2</w:t>
      </w:r>
    </w:p>
    <w:p w14:paraId="39EDAF78" w14:textId="77777777" w:rsidR="006D6A50" w:rsidRDefault="006D6A50" w:rsidP="00AC16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E44CD12" w14:textId="14B79293" w:rsidR="006D6A50" w:rsidRDefault="006D6A50" w:rsidP="00AC16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1: Department of Ocean Sciences, University of California Santa Cruz, U.S.A.</w:t>
      </w:r>
    </w:p>
    <w:p w14:paraId="55EF4D72" w14:textId="0D648B07" w:rsidR="006D6A50" w:rsidRPr="00AC16F4" w:rsidRDefault="006D6A50" w:rsidP="00AC16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2: Scripps Institute of Oceanography, University of California San Diego, U.S.A.</w:t>
      </w:r>
    </w:p>
    <w:p w14:paraId="4C103D23" w14:textId="77777777" w:rsidR="00AC16F4" w:rsidRPr="00AC16F4" w:rsidRDefault="00AC16F4" w:rsidP="00AC16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2A2A6FA" w14:textId="17D1C792" w:rsidR="002054DE" w:rsidRPr="00AC16F4" w:rsidRDefault="00AC16F4" w:rsidP="00AC16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AC16F4">
        <w:rPr>
          <w:rFonts w:ascii="Times New Roman" w:hAnsi="Times New Roman" w:cs="Times New Roman"/>
          <w:color w:val="000000"/>
          <w:kern w:val="0"/>
        </w:rPr>
        <w:t>For several decades, linear inverse models have enjoyed considerable popularity in the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AC16F4">
        <w:rPr>
          <w:rFonts w:ascii="Times New Roman" w:hAnsi="Times New Roman" w:cs="Times New Roman"/>
          <w:color w:val="000000"/>
          <w:kern w:val="0"/>
        </w:rPr>
        <w:t>geosciences, particularly in the arena of climate research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AC16F4">
        <w:rPr>
          <w:rFonts w:ascii="Times New Roman" w:hAnsi="Times New Roman" w:cs="Times New Roman"/>
          <w:color w:val="000000"/>
          <w:kern w:val="0"/>
        </w:rPr>
        <w:t>and climate prediction, as a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AC16F4">
        <w:rPr>
          <w:rFonts w:ascii="Times New Roman" w:hAnsi="Times New Roman" w:cs="Times New Roman"/>
          <w:color w:val="000000"/>
          <w:kern w:val="0"/>
        </w:rPr>
        <w:t>straightforward approach to dimension reduction</w:t>
      </w:r>
      <w:r w:rsidR="006D6A50">
        <w:rPr>
          <w:rFonts w:ascii="Times New Roman" w:hAnsi="Times New Roman" w:cs="Times New Roman"/>
          <w:color w:val="000000"/>
          <w:kern w:val="0"/>
        </w:rPr>
        <w:t xml:space="preserve"> of vary large data sets</w:t>
      </w:r>
      <w:r w:rsidRPr="00AC16F4">
        <w:rPr>
          <w:rFonts w:ascii="Times New Roman" w:hAnsi="Times New Roman" w:cs="Times New Roman"/>
          <w:color w:val="000000"/>
          <w:kern w:val="0"/>
        </w:rPr>
        <w:t xml:space="preserve"> </w:t>
      </w:r>
      <w:r w:rsidR="006D6A50">
        <w:rPr>
          <w:rFonts w:ascii="Times New Roman" w:hAnsi="Times New Roman" w:cs="Times New Roman"/>
          <w:color w:val="000000"/>
          <w:kern w:val="0"/>
        </w:rPr>
        <w:t xml:space="preserve">that describe systems with a clear separation of time scales. </w:t>
      </w:r>
      <w:r w:rsidRPr="00AC16F4">
        <w:rPr>
          <w:rFonts w:ascii="Times New Roman" w:hAnsi="Times New Roman" w:cs="Times New Roman"/>
          <w:color w:val="000000"/>
          <w:kern w:val="0"/>
        </w:rPr>
        <w:t xml:space="preserve">The most common approach </w:t>
      </w:r>
      <w:r w:rsidR="006D6A50">
        <w:rPr>
          <w:rFonts w:ascii="Times New Roman" w:hAnsi="Times New Roman" w:cs="Times New Roman"/>
          <w:color w:val="000000"/>
          <w:kern w:val="0"/>
        </w:rPr>
        <w:t xml:space="preserve">for </w:t>
      </w:r>
      <w:r w:rsidRPr="00AC16F4">
        <w:rPr>
          <w:rFonts w:ascii="Times New Roman" w:hAnsi="Times New Roman" w:cs="Times New Roman"/>
          <w:color w:val="000000"/>
          <w:kern w:val="0"/>
        </w:rPr>
        <w:t>truncat</w:t>
      </w:r>
      <w:r w:rsidR="006D6A50">
        <w:rPr>
          <w:rFonts w:ascii="Times New Roman" w:hAnsi="Times New Roman" w:cs="Times New Roman"/>
          <w:color w:val="000000"/>
          <w:kern w:val="0"/>
        </w:rPr>
        <w:t>ing the resulting linear stochastic</w:t>
      </w:r>
      <w:r w:rsidRPr="00AC16F4">
        <w:rPr>
          <w:rFonts w:ascii="Times New Roman" w:hAnsi="Times New Roman" w:cs="Times New Roman"/>
          <w:color w:val="000000"/>
          <w:kern w:val="0"/>
        </w:rPr>
        <w:t xml:space="preserve"> system </w:t>
      </w:r>
      <w:r w:rsidR="006D6A50">
        <w:rPr>
          <w:rFonts w:ascii="Times New Roman" w:hAnsi="Times New Roman" w:cs="Times New Roman"/>
          <w:color w:val="000000"/>
          <w:kern w:val="0"/>
        </w:rPr>
        <w:t>is to</w:t>
      </w:r>
      <w:r w:rsidRPr="00AC16F4">
        <w:rPr>
          <w:rFonts w:ascii="Times New Roman" w:hAnsi="Times New Roman" w:cs="Times New Roman"/>
          <w:color w:val="000000"/>
          <w:kern w:val="0"/>
        </w:rPr>
        <w:t xml:space="preserve"> retain</w:t>
      </w:r>
      <w:r w:rsidR="006D6A50">
        <w:rPr>
          <w:rFonts w:ascii="Times New Roman" w:hAnsi="Times New Roman" w:cs="Times New Roman"/>
          <w:color w:val="000000"/>
          <w:kern w:val="0"/>
        </w:rPr>
        <w:t xml:space="preserve"> only </w:t>
      </w:r>
      <w:r w:rsidRPr="00AC16F4">
        <w:rPr>
          <w:rFonts w:ascii="Times New Roman" w:hAnsi="Times New Roman" w:cs="Times New Roman"/>
          <w:color w:val="000000"/>
          <w:kern w:val="0"/>
        </w:rPr>
        <w:t>the leading Empirical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AC16F4">
        <w:rPr>
          <w:rFonts w:ascii="Times New Roman" w:hAnsi="Times New Roman" w:cs="Times New Roman"/>
          <w:color w:val="000000"/>
          <w:kern w:val="0"/>
        </w:rPr>
        <w:t xml:space="preserve">Orthogonal Functions (EOFs) of the </w:t>
      </w:r>
      <w:r w:rsidR="006D6A50">
        <w:rPr>
          <w:rFonts w:ascii="Times New Roman" w:hAnsi="Times New Roman" w:cs="Times New Roman"/>
          <w:color w:val="000000"/>
          <w:kern w:val="0"/>
        </w:rPr>
        <w:t>data</w:t>
      </w:r>
      <w:r w:rsidRPr="00AC16F4">
        <w:rPr>
          <w:rFonts w:ascii="Times New Roman" w:hAnsi="Times New Roman" w:cs="Times New Roman"/>
          <w:color w:val="000000"/>
          <w:kern w:val="0"/>
        </w:rPr>
        <w:t xml:space="preserve"> covariance matrix. While singular value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AC16F4">
        <w:rPr>
          <w:rFonts w:ascii="Times New Roman" w:hAnsi="Times New Roman" w:cs="Times New Roman"/>
          <w:color w:val="000000"/>
          <w:kern w:val="0"/>
        </w:rPr>
        <w:t>decomposition is the best low rank approximation of the transition matrix</w:t>
      </w:r>
      <w:r w:rsidR="00101812">
        <w:rPr>
          <w:rFonts w:ascii="Times New Roman" w:hAnsi="Times New Roman" w:cs="Times New Roman"/>
          <w:color w:val="000000"/>
          <w:kern w:val="0"/>
        </w:rPr>
        <w:t xml:space="preserve"> of the resulting linear stochastic equation</w:t>
      </w:r>
      <w:r w:rsidRPr="00AC16F4">
        <w:rPr>
          <w:rFonts w:ascii="Times New Roman" w:hAnsi="Times New Roman" w:cs="Times New Roman"/>
          <w:color w:val="000000"/>
          <w:kern w:val="0"/>
        </w:rPr>
        <w:t>, ignoring information contained in the right singular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AC16F4">
        <w:rPr>
          <w:rFonts w:ascii="Times New Roman" w:hAnsi="Times New Roman" w:cs="Times New Roman"/>
          <w:color w:val="000000"/>
          <w:kern w:val="0"/>
        </w:rPr>
        <w:t>vectors, as is commonly done in linear inverse models, has consequences for the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AC16F4">
        <w:rPr>
          <w:rFonts w:ascii="Times New Roman" w:hAnsi="Times New Roman" w:cs="Times New Roman"/>
          <w:color w:val="000000"/>
          <w:kern w:val="0"/>
        </w:rPr>
        <w:t>dynamics that approximate the system.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AC16F4">
        <w:rPr>
          <w:rFonts w:ascii="Times New Roman" w:hAnsi="Times New Roman" w:cs="Times New Roman"/>
          <w:color w:val="000000"/>
          <w:kern w:val="0"/>
        </w:rPr>
        <w:t>Dimension reduction based on balanced truncation simultaneously preserves information from the right and left singular vectors.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AC16F4">
        <w:rPr>
          <w:rFonts w:ascii="Times New Roman" w:hAnsi="Times New Roman" w:cs="Times New Roman"/>
          <w:color w:val="000000"/>
          <w:kern w:val="0"/>
        </w:rPr>
        <w:t>This talk will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AC16F4">
        <w:rPr>
          <w:rFonts w:ascii="Times New Roman" w:hAnsi="Times New Roman" w:cs="Times New Roman"/>
          <w:color w:val="000000"/>
          <w:kern w:val="0"/>
        </w:rPr>
        <w:t>review some of these ideas and present examples from the ocean. Since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AC16F4">
        <w:rPr>
          <w:rFonts w:ascii="Times New Roman" w:hAnsi="Times New Roman" w:cs="Times New Roman"/>
          <w:color w:val="000000"/>
          <w:kern w:val="0"/>
        </w:rPr>
        <w:t>EOF decomposition is quite commonly used for dimension reduction in some machine learning approaches,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AC16F4">
        <w:rPr>
          <w:rFonts w:ascii="Times New Roman" w:hAnsi="Times New Roman" w:cs="Times New Roman"/>
          <w:color w:val="000000"/>
          <w:kern w:val="0"/>
        </w:rPr>
        <w:t>there may be some lessons here for the machine learning community to consider</w:t>
      </w:r>
      <w:r>
        <w:rPr>
          <w:rFonts w:ascii="Times New Roman" w:hAnsi="Times New Roman" w:cs="Times New Roman"/>
          <w:color w:val="000000"/>
          <w:kern w:val="0"/>
        </w:rPr>
        <w:t>.</w:t>
      </w:r>
    </w:p>
    <w:sectPr w:rsidR="002054DE" w:rsidRPr="00AC1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F4"/>
    <w:rsid w:val="000B686F"/>
    <w:rsid w:val="00101812"/>
    <w:rsid w:val="0016677D"/>
    <w:rsid w:val="002054DE"/>
    <w:rsid w:val="00243542"/>
    <w:rsid w:val="00276C92"/>
    <w:rsid w:val="002D3BB2"/>
    <w:rsid w:val="003C39C8"/>
    <w:rsid w:val="00607760"/>
    <w:rsid w:val="006D6A50"/>
    <w:rsid w:val="00724A11"/>
    <w:rsid w:val="00AC16F4"/>
    <w:rsid w:val="00B0164C"/>
    <w:rsid w:val="00CF07EB"/>
    <w:rsid w:val="00EA6106"/>
    <w:rsid w:val="00F5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E2912"/>
  <w15:chartTrackingRefBased/>
  <w15:docId w15:val="{B66EC007-3218-0A40-BAE5-E9F6682F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6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6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6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6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6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6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1320</Characters>
  <Application>Microsoft Office Word</Application>
  <DocSecurity>0</DocSecurity>
  <Lines>23</Lines>
  <Paragraphs>5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 Moore</dc:creator>
  <cp:keywords/>
  <dc:description/>
  <cp:lastModifiedBy>Andrew M Moore</cp:lastModifiedBy>
  <cp:revision>7</cp:revision>
  <dcterms:created xsi:type="dcterms:W3CDTF">2025-11-26T22:10:00Z</dcterms:created>
  <dcterms:modified xsi:type="dcterms:W3CDTF">2025-11-26T22:25:00Z</dcterms:modified>
</cp:coreProperties>
</file>